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3CE" w:rsidRPr="0046103E" w:rsidRDefault="00F103CE" w:rsidP="00F103CE">
      <w:pPr>
        <w:pageBreakBefore/>
        <w:jc w:val="right"/>
        <w:rPr>
          <w:rFonts w:ascii="Garamond" w:hAnsi="Garamond"/>
          <w:sz w:val="18"/>
          <w:szCs w:val="18"/>
        </w:rPr>
      </w:pPr>
      <w:r w:rsidRPr="0046103E">
        <w:rPr>
          <w:rFonts w:ascii="Garamond" w:hAnsi="Garamond"/>
          <w:b/>
          <w:sz w:val="18"/>
          <w:szCs w:val="18"/>
        </w:rPr>
        <w:t>Załącznik nr 4</w:t>
      </w:r>
      <w:r w:rsidRPr="0046103E">
        <w:rPr>
          <w:rFonts w:ascii="Garamond" w:hAnsi="Garamond"/>
        </w:rPr>
        <w:t xml:space="preserve"> </w:t>
      </w:r>
      <w:r>
        <w:rPr>
          <w:rFonts w:ascii="Garamond" w:hAnsi="Garamond"/>
        </w:rPr>
        <w:t xml:space="preserve">- </w:t>
      </w:r>
      <w:r w:rsidRPr="002615D7">
        <w:rPr>
          <w:rFonts w:ascii="Garamond" w:hAnsi="Garamond"/>
        </w:rPr>
        <w:t>Klauzula informacyjna Zamawiającego</w:t>
      </w:r>
    </w:p>
    <w:p w:rsidR="00F103CE" w:rsidRDefault="00F103CE" w:rsidP="00F103CE">
      <w:pPr>
        <w:spacing w:before="100" w:after="100" w:line="23" w:lineRule="atLeast"/>
        <w:jc w:val="center"/>
        <w:rPr>
          <w:b/>
          <w:sz w:val="23"/>
          <w:szCs w:val="23"/>
        </w:rPr>
      </w:pPr>
    </w:p>
    <w:p w:rsidR="00F103CE" w:rsidRDefault="00F103CE" w:rsidP="00F103CE">
      <w:pPr>
        <w:spacing w:before="100" w:after="100" w:line="23" w:lineRule="atLeast"/>
        <w:jc w:val="center"/>
        <w:rPr>
          <w:b/>
          <w:sz w:val="23"/>
          <w:szCs w:val="23"/>
        </w:rPr>
      </w:pPr>
    </w:p>
    <w:p w:rsidR="00F103CE" w:rsidRDefault="00F103CE" w:rsidP="00F103CE">
      <w:pPr>
        <w:spacing w:before="100" w:after="100" w:line="23" w:lineRule="atLeast"/>
        <w:jc w:val="center"/>
        <w:rPr>
          <w:b/>
          <w:sz w:val="23"/>
          <w:szCs w:val="23"/>
        </w:rPr>
      </w:pPr>
    </w:p>
    <w:p w:rsidR="00F103CE" w:rsidRPr="005D69C8" w:rsidRDefault="00F103CE" w:rsidP="00F103CE">
      <w:pPr>
        <w:spacing w:before="100" w:after="100" w:line="23" w:lineRule="atLeast"/>
        <w:jc w:val="center"/>
        <w:rPr>
          <w:b/>
          <w:sz w:val="23"/>
          <w:szCs w:val="23"/>
        </w:rPr>
      </w:pPr>
      <w:r w:rsidRPr="005D69C8">
        <w:rPr>
          <w:b/>
          <w:sz w:val="23"/>
          <w:szCs w:val="23"/>
        </w:rPr>
        <w:t xml:space="preserve">Klauzula informacyjna stanowiąca realizację obowiązku informacyjnego </w:t>
      </w:r>
      <w:r w:rsidRPr="005D69C8">
        <w:rPr>
          <w:b/>
          <w:sz w:val="23"/>
          <w:szCs w:val="23"/>
        </w:rPr>
        <w:br/>
        <w:t>w odniesieniu do wykonawcy i pracowników, którymi wykonawca będzie posługiwał się przy realizacji zamówienia</w:t>
      </w:r>
    </w:p>
    <w:p w:rsidR="00F103CE" w:rsidRPr="005D69C8" w:rsidRDefault="00F103CE" w:rsidP="00F103CE">
      <w:pPr>
        <w:spacing w:after="200" w:line="276" w:lineRule="auto"/>
        <w:jc w:val="both"/>
        <w:rPr>
          <w:b/>
          <w:sz w:val="23"/>
          <w:szCs w:val="23"/>
        </w:rPr>
      </w:pPr>
    </w:p>
    <w:p w:rsidR="00F103CE" w:rsidRPr="005D69C8" w:rsidRDefault="00F103CE" w:rsidP="00F103CE">
      <w:pPr>
        <w:spacing w:after="200" w:line="276" w:lineRule="auto"/>
        <w:jc w:val="both"/>
        <w:rPr>
          <w:b/>
          <w:sz w:val="23"/>
          <w:szCs w:val="23"/>
        </w:rPr>
      </w:pPr>
      <w:r w:rsidRPr="005D69C8">
        <w:rPr>
          <w:b/>
          <w:sz w:val="23"/>
          <w:szCs w:val="23"/>
        </w:rPr>
        <w:t>Administrator danych</w:t>
      </w:r>
    </w:p>
    <w:p w:rsidR="00F103CE" w:rsidRPr="005D69C8" w:rsidRDefault="00F103CE" w:rsidP="00F103CE">
      <w:pPr>
        <w:spacing w:after="200" w:line="276" w:lineRule="auto"/>
        <w:jc w:val="both"/>
        <w:rPr>
          <w:sz w:val="23"/>
          <w:szCs w:val="23"/>
        </w:rPr>
      </w:pPr>
      <w:r w:rsidRPr="005D69C8">
        <w:rPr>
          <w:sz w:val="23"/>
          <w:szCs w:val="23"/>
        </w:rPr>
        <w:t xml:space="preserve">W związku z zawarciem umowy/zamówienia/zlecenia, Administratorem danych jest Prezydent Miasta Otwock, ul. Armii Krajowej 5 05-400 Otwock, który w tym celu będzie przetwarzała dane. </w:t>
      </w:r>
    </w:p>
    <w:p w:rsidR="00F103CE" w:rsidRPr="005D69C8" w:rsidRDefault="00F103CE" w:rsidP="00F103CE">
      <w:pPr>
        <w:spacing w:after="200" w:line="276" w:lineRule="auto"/>
        <w:jc w:val="both"/>
        <w:rPr>
          <w:b/>
          <w:sz w:val="23"/>
          <w:szCs w:val="23"/>
        </w:rPr>
      </w:pPr>
      <w:r w:rsidRPr="005D69C8">
        <w:rPr>
          <w:b/>
          <w:sz w:val="23"/>
          <w:szCs w:val="23"/>
        </w:rPr>
        <w:t>Uzyskanie informacji o przetwarzaniu danych osobowych</w:t>
      </w:r>
    </w:p>
    <w:p w:rsidR="00F103CE" w:rsidRPr="005D69C8" w:rsidRDefault="00F103CE" w:rsidP="00F103CE">
      <w:pPr>
        <w:spacing w:before="120" w:after="120" w:line="288" w:lineRule="auto"/>
        <w:jc w:val="both"/>
        <w:rPr>
          <w:sz w:val="23"/>
          <w:szCs w:val="23"/>
        </w:rPr>
      </w:pPr>
      <w:r w:rsidRPr="005D69C8">
        <w:rPr>
          <w:iCs/>
          <w:sz w:val="23"/>
          <w:szCs w:val="23"/>
        </w:rPr>
        <w:t>Urząd Miasta Otwock</w:t>
      </w:r>
      <w:r w:rsidRPr="005D69C8">
        <w:rPr>
          <w:sz w:val="23"/>
          <w:szCs w:val="23"/>
          <w:shd w:val="clear" w:color="auto" w:fill="FFFFFF"/>
        </w:rPr>
        <w:t xml:space="preserve"> prowadzi obsługę bieżącą mieszkańców</w:t>
      </w:r>
      <w:r w:rsidRPr="005D69C8">
        <w:rPr>
          <w:sz w:val="23"/>
          <w:szCs w:val="23"/>
        </w:rPr>
        <w:t xml:space="preserve">. </w:t>
      </w:r>
      <w:r w:rsidRPr="005D69C8">
        <w:rPr>
          <w:iCs/>
          <w:sz w:val="23"/>
          <w:szCs w:val="23"/>
        </w:rPr>
        <w:t>Urząd Miasta</w:t>
      </w:r>
      <w:r w:rsidRPr="005D69C8">
        <w:rPr>
          <w:i/>
          <w:iCs/>
          <w:sz w:val="23"/>
          <w:szCs w:val="23"/>
        </w:rPr>
        <w:t xml:space="preserve"> </w:t>
      </w:r>
      <w:r w:rsidRPr="005D69C8">
        <w:rPr>
          <w:sz w:val="23"/>
          <w:szCs w:val="23"/>
        </w:rPr>
        <w:t xml:space="preserve">przywiązuję </w:t>
      </w:r>
      <w:r>
        <w:rPr>
          <w:sz w:val="23"/>
          <w:szCs w:val="23"/>
        </w:rPr>
        <w:br/>
      </w:r>
      <w:r w:rsidRPr="005D69C8">
        <w:rPr>
          <w:sz w:val="23"/>
          <w:szCs w:val="23"/>
        </w:rPr>
        <w:t>znaczą</w:t>
      </w:r>
      <w:r>
        <w:rPr>
          <w:sz w:val="23"/>
          <w:szCs w:val="23"/>
        </w:rPr>
        <w:t>cą</w:t>
      </w:r>
      <w:r w:rsidRPr="005D69C8">
        <w:rPr>
          <w:sz w:val="23"/>
          <w:szCs w:val="23"/>
        </w:rPr>
        <w:t xml:space="preserve"> uwagę do ochrony danych osobowych oraz wyznaczył Inspektora Ochrony Danych </w:t>
      </w:r>
      <w:r>
        <w:rPr>
          <w:sz w:val="23"/>
          <w:szCs w:val="23"/>
        </w:rPr>
        <w:br/>
      </w:r>
      <w:r w:rsidRPr="005D69C8">
        <w:rPr>
          <w:sz w:val="23"/>
          <w:szCs w:val="23"/>
        </w:rPr>
        <w:t>Mateusza Borowicza z którym można się skontaktować pocztą elektroniczną pod adresem:</w:t>
      </w:r>
      <w:r w:rsidRPr="005D69C8">
        <w:rPr>
          <w:color w:val="FF0000"/>
          <w:sz w:val="23"/>
          <w:szCs w:val="23"/>
        </w:rPr>
        <w:t xml:space="preserve"> </w:t>
      </w:r>
      <w:hyperlink r:id="rId4" w:history="1">
        <w:r w:rsidRPr="003B18D3">
          <w:rPr>
            <w:rStyle w:val="Hipercze"/>
            <w:sz w:val="23"/>
            <w:szCs w:val="23"/>
          </w:rPr>
          <w:t>iod@otwock.pl</w:t>
        </w:r>
      </w:hyperlink>
      <w:r w:rsidRPr="005D69C8">
        <w:rPr>
          <w:sz w:val="23"/>
          <w:szCs w:val="23"/>
        </w:rPr>
        <w:t xml:space="preserve">. </w:t>
      </w:r>
    </w:p>
    <w:p w:rsidR="00F103CE" w:rsidRPr="005D69C8" w:rsidRDefault="00F103CE" w:rsidP="00F103CE">
      <w:pPr>
        <w:spacing w:after="200" w:line="276" w:lineRule="auto"/>
        <w:jc w:val="both"/>
        <w:rPr>
          <w:b/>
          <w:sz w:val="23"/>
          <w:szCs w:val="23"/>
        </w:rPr>
      </w:pPr>
      <w:r w:rsidRPr="005D69C8">
        <w:rPr>
          <w:b/>
          <w:sz w:val="23"/>
          <w:szCs w:val="23"/>
        </w:rPr>
        <w:t>Pozyskanie danych i cel ich przetwarzania</w:t>
      </w:r>
    </w:p>
    <w:p w:rsidR="00F103CE" w:rsidRPr="005D69C8" w:rsidRDefault="00F103CE" w:rsidP="00F103CE">
      <w:pPr>
        <w:spacing w:after="200" w:line="276" w:lineRule="auto"/>
        <w:jc w:val="both"/>
        <w:rPr>
          <w:sz w:val="23"/>
          <w:szCs w:val="23"/>
        </w:rPr>
      </w:pPr>
      <w:r w:rsidRPr="005D69C8">
        <w:rPr>
          <w:sz w:val="23"/>
          <w:szCs w:val="23"/>
        </w:rPr>
        <w:t xml:space="preserve">W związku z zawarciem umowy współpracy przetwarzanie danych jest niezbędne do realizacji umowy zgodnie z Art. 6 ust. 1 lit. b ogólnego rozporządzenia o ochronie danych osobowych </w:t>
      </w:r>
      <w:r>
        <w:rPr>
          <w:sz w:val="23"/>
          <w:szCs w:val="23"/>
        </w:rPr>
        <w:br/>
      </w:r>
      <w:r w:rsidRPr="005D69C8">
        <w:rPr>
          <w:sz w:val="23"/>
          <w:szCs w:val="23"/>
        </w:rPr>
        <w:t xml:space="preserve">z dnia 27 kwietnia 2016 r. Podanie danych jest dobrowolne, jednakże niezbędne do zawarcia </w:t>
      </w:r>
      <w:r>
        <w:rPr>
          <w:sz w:val="23"/>
          <w:szCs w:val="23"/>
        </w:rPr>
        <w:br/>
      </w:r>
      <w:r w:rsidRPr="005D69C8">
        <w:rPr>
          <w:sz w:val="23"/>
          <w:szCs w:val="23"/>
        </w:rPr>
        <w:t>i realizacji umowy. Dane będą przetwarzane przez 6 lat od dnia rozwiązania umowy, z uwagi na przepisy o rachunkowości, którym podlega administrator danych. Dane nie będą wykorzystywane do profilowania.</w:t>
      </w:r>
    </w:p>
    <w:p w:rsidR="00F103CE" w:rsidRPr="005D69C8" w:rsidRDefault="00F103CE" w:rsidP="00F103CE">
      <w:pPr>
        <w:spacing w:after="200" w:line="276" w:lineRule="auto"/>
        <w:jc w:val="both"/>
        <w:rPr>
          <w:b/>
          <w:sz w:val="23"/>
          <w:szCs w:val="23"/>
        </w:rPr>
      </w:pPr>
      <w:r w:rsidRPr="005D69C8">
        <w:rPr>
          <w:b/>
          <w:sz w:val="23"/>
          <w:szCs w:val="23"/>
        </w:rPr>
        <w:t xml:space="preserve">Odbiorcy danych </w:t>
      </w:r>
    </w:p>
    <w:p w:rsidR="00F103CE" w:rsidRPr="005D69C8" w:rsidRDefault="00F103CE" w:rsidP="00F103CE">
      <w:pPr>
        <w:spacing w:after="200" w:line="276" w:lineRule="auto"/>
        <w:jc w:val="both"/>
        <w:rPr>
          <w:sz w:val="23"/>
          <w:szCs w:val="23"/>
        </w:rPr>
      </w:pPr>
      <w:r w:rsidRPr="005D69C8">
        <w:rPr>
          <w:sz w:val="23"/>
          <w:szCs w:val="23"/>
        </w:rPr>
        <w:t>Dostęp do danych mogą mieć na podstawie zawartych umów i w ściśle określonych celach podmioty dosta</w:t>
      </w:r>
      <w:r w:rsidRPr="005D69C8">
        <w:rPr>
          <w:sz w:val="23"/>
          <w:szCs w:val="23"/>
        </w:rPr>
        <w:t>r</w:t>
      </w:r>
      <w:r w:rsidRPr="005D69C8">
        <w:rPr>
          <w:sz w:val="23"/>
          <w:szCs w:val="23"/>
        </w:rPr>
        <w:t xml:space="preserve">czające rozwiązania teleinformatyczne, podmioty audytorskie, organy państwowe  lub inne podmioty uprawnione na podstawie przepisów prawa, celem wykonania ciążących </w:t>
      </w:r>
      <w:r>
        <w:rPr>
          <w:sz w:val="23"/>
          <w:szCs w:val="23"/>
        </w:rPr>
        <w:br/>
      </w:r>
      <w:r w:rsidRPr="005D69C8">
        <w:rPr>
          <w:sz w:val="23"/>
          <w:szCs w:val="23"/>
        </w:rPr>
        <w:t xml:space="preserve">obowiązków na </w:t>
      </w:r>
      <w:r w:rsidRPr="005D69C8">
        <w:rPr>
          <w:iCs/>
          <w:sz w:val="23"/>
          <w:szCs w:val="23"/>
        </w:rPr>
        <w:t>Urzędzie Miasta.</w:t>
      </w:r>
      <w:r w:rsidRPr="005D69C8">
        <w:rPr>
          <w:sz w:val="23"/>
          <w:szCs w:val="23"/>
        </w:rPr>
        <w:t xml:space="preserve"> Dane będą przetwarzane w Polsce, ewentualnie na terenie </w:t>
      </w:r>
      <w:r>
        <w:rPr>
          <w:sz w:val="23"/>
          <w:szCs w:val="23"/>
        </w:rPr>
        <w:br/>
      </w:r>
      <w:r w:rsidRPr="005D69C8">
        <w:rPr>
          <w:sz w:val="23"/>
          <w:szCs w:val="23"/>
        </w:rPr>
        <w:t>Europejskiego Obszaru Gospodarczego.</w:t>
      </w:r>
    </w:p>
    <w:p w:rsidR="00F103CE" w:rsidRPr="005D69C8" w:rsidRDefault="00F103CE" w:rsidP="00F103CE">
      <w:pPr>
        <w:spacing w:after="200" w:line="276" w:lineRule="auto"/>
        <w:jc w:val="both"/>
        <w:rPr>
          <w:b/>
          <w:sz w:val="23"/>
          <w:szCs w:val="23"/>
        </w:rPr>
      </w:pPr>
      <w:r w:rsidRPr="005D69C8">
        <w:rPr>
          <w:b/>
          <w:sz w:val="23"/>
          <w:szCs w:val="23"/>
        </w:rPr>
        <w:t>Uprawnienia w zakresie przetwarzanych danych</w:t>
      </w:r>
    </w:p>
    <w:p w:rsidR="00F103CE" w:rsidRPr="005D69C8" w:rsidRDefault="00F103CE" w:rsidP="00F103CE">
      <w:pPr>
        <w:widowControl w:val="0"/>
        <w:spacing w:line="276" w:lineRule="auto"/>
        <w:jc w:val="both"/>
        <w:rPr>
          <w:sz w:val="23"/>
          <w:szCs w:val="23"/>
        </w:rPr>
      </w:pPr>
      <w:r w:rsidRPr="005D69C8">
        <w:rPr>
          <w:sz w:val="23"/>
          <w:szCs w:val="23"/>
        </w:rPr>
        <w:t>Osoba, której dane są przetwarzane przez administratora ma prawo żądania dostępu do danych, ich sprost</w:t>
      </w:r>
      <w:r w:rsidRPr="005D69C8">
        <w:rPr>
          <w:sz w:val="23"/>
          <w:szCs w:val="23"/>
        </w:rPr>
        <w:t>o</w:t>
      </w:r>
      <w:r w:rsidRPr="005D69C8">
        <w:rPr>
          <w:sz w:val="23"/>
          <w:szCs w:val="23"/>
        </w:rPr>
        <w:t>wania, czyli poprawienia, usunięcia lub ograniczenia przetwarzania oraz wniesienia sprzeciwu wobec prz</w:t>
      </w:r>
      <w:r w:rsidRPr="005D69C8">
        <w:rPr>
          <w:sz w:val="23"/>
          <w:szCs w:val="23"/>
        </w:rPr>
        <w:t>e</w:t>
      </w:r>
      <w:r w:rsidRPr="005D69C8">
        <w:rPr>
          <w:sz w:val="23"/>
          <w:szCs w:val="23"/>
        </w:rPr>
        <w:t xml:space="preserve">twarzania, a także prawo do przeniesienia danych. Więcej informacji </w:t>
      </w:r>
      <w:r>
        <w:rPr>
          <w:sz w:val="23"/>
          <w:szCs w:val="23"/>
        </w:rPr>
        <w:br/>
      </w:r>
      <w:r w:rsidRPr="005D69C8">
        <w:rPr>
          <w:sz w:val="23"/>
          <w:szCs w:val="23"/>
        </w:rPr>
        <w:t xml:space="preserve">o prawach osób, których dane dotyczą dostępne są w art. 12-23 Ogólnego rozporządzenia </w:t>
      </w:r>
      <w:r>
        <w:rPr>
          <w:sz w:val="23"/>
          <w:szCs w:val="23"/>
        </w:rPr>
        <w:br/>
      </w:r>
      <w:r w:rsidRPr="005D69C8">
        <w:rPr>
          <w:sz w:val="23"/>
          <w:szCs w:val="23"/>
        </w:rPr>
        <w:t xml:space="preserve">o ochronie danych (RODO/GDPR), którego tekst można znaleźć pod adresem: </w:t>
      </w:r>
      <w:hyperlink r:id="rId5" w:history="1">
        <w:r w:rsidRPr="005D69C8">
          <w:rPr>
            <w:rStyle w:val="Hipercze"/>
            <w:sz w:val="23"/>
            <w:szCs w:val="23"/>
          </w:rPr>
          <w:t>https://eur-lex.europa.eu/legal-content/PL/TXT/?uri=CELEX%3A32016R0679</w:t>
        </w:r>
      </w:hyperlink>
      <w:r w:rsidRPr="005D69C8">
        <w:rPr>
          <w:sz w:val="23"/>
          <w:szCs w:val="23"/>
        </w:rPr>
        <w:t>. Na</w:t>
      </w:r>
      <w:r w:rsidRPr="005D69C8">
        <w:rPr>
          <w:sz w:val="23"/>
          <w:szCs w:val="23"/>
        </w:rPr>
        <w:t>d</w:t>
      </w:r>
      <w:r w:rsidRPr="005D69C8">
        <w:rPr>
          <w:sz w:val="23"/>
          <w:szCs w:val="23"/>
        </w:rPr>
        <w:t>to, przysługuje prawo wniesienia skargi do organu nadzorczego, tj. Prezesa Urzędu Ochrony Danych Os</w:t>
      </w:r>
      <w:r w:rsidRPr="005D69C8">
        <w:rPr>
          <w:sz w:val="23"/>
          <w:szCs w:val="23"/>
        </w:rPr>
        <w:t>o</w:t>
      </w:r>
      <w:r w:rsidRPr="005D69C8">
        <w:rPr>
          <w:sz w:val="23"/>
          <w:szCs w:val="23"/>
        </w:rPr>
        <w:t>bowych.</w:t>
      </w:r>
    </w:p>
    <w:p w:rsidR="00F103CE" w:rsidRPr="00741F9F" w:rsidRDefault="00F103CE" w:rsidP="00F103CE">
      <w:pPr>
        <w:widowControl w:val="0"/>
        <w:rPr>
          <w:sz w:val="22"/>
          <w:szCs w:val="22"/>
        </w:rPr>
      </w:pPr>
    </w:p>
    <w:p w:rsidR="0052612B" w:rsidRDefault="0052612B">
      <w:bookmarkStart w:id="0" w:name="_GoBack"/>
      <w:bookmarkEnd w:id="0"/>
    </w:p>
    <w:sectPr w:rsidR="005261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3CE"/>
    <w:rsid w:val="0052612B"/>
    <w:rsid w:val="00F10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C65EF4-61F3-44B3-A9F4-3837DC4EA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03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F103C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ur-lex.europa.eu/legal-content/PL/TXT/?uri=CELEX%3A32016R0679" TargetMode="External"/><Relationship Id="rId4" Type="http://schemas.openxmlformats.org/officeDocument/2006/relationships/hyperlink" Target="mailto:iod@otwoc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Stelęgowska</dc:creator>
  <cp:keywords/>
  <dc:description/>
  <cp:lastModifiedBy>Milena Stelęgowska</cp:lastModifiedBy>
  <cp:revision>1</cp:revision>
  <dcterms:created xsi:type="dcterms:W3CDTF">2026-04-20T11:49:00Z</dcterms:created>
  <dcterms:modified xsi:type="dcterms:W3CDTF">2026-04-20T11:50:00Z</dcterms:modified>
</cp:coreProperties>
</file>